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>
        <w:tc>
          <w:tcPr>
            <w:tcW w:w="4606" w:type="dxa"/>
          </w:tcPr>
          <w:p>
            <w:r>
              <w:t>FB 56 (LK) / FB</w:t>
            </w:r>
            <w:bookmarkStart w:id="0" w:name="_GoBack"/>
            <w:bookmarkEnd w:id="0"/>
            <w:r>
              <w:t xml:space="preserve"> 50 (Stadt)</w:t>
            </w:r>
          </w:p>
        </w:tc>
        <w:tc>
          <w:tcPr>
            <w:tcW w:w="4606" w:type="dxa"/>
          </w:tcPr>
          <w:p>
            <w:pPr>
              <w:jc w:val="right"/>
            </w:pPr>
            <w:r>
              <w:t>Göttingen, den 15.06.2022</w:t>
            </w:r>
          </w:p>
        </w:tc>
      </w:tr>
    </w:tbl>
    <w:p>
      <w:pPr>
        <w:rPr>
          <w:rFonts w:ascii="Calibri" w:eastAsia="Calibri" w:hAnsi="Calibri" w:cs="Times New Roman"/>
        </w:rPr>
      </w:pPr>
    </w:p>
    <w:p>
      <w:pPr>
        <w:rPr>
          <w:rFonts w:ascii="Calibri" w:eastAsia="Calibri" w:hAnsi="Calibri" w:cs="Times New Roman"/>
        </w:rPr>
      </w:pPr>
    </w:p>
    <w:p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Erklärung zur sachlichen und rechnerischen Richtigkeit</w:t>
      </w:r>
    </w:p>
    <w:p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Die von mir im Programm getätigten Eingaben sind sachlich und rechnerisch richtig erfolgt. Es gibt für alle Buchungen und deren Höhe zum Zeitpunkt der Buchung einen sachlichen Grund.</w:t>
      </w:r>
    </w:p>
    <w:p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Diese Erklärung bezieht sich auch auf alle getätigten Eingaben seit der letzten Monatssollstellung.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320"/>
      </w:tblGrid>
      <w:t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Name des/der Leistungssachbearbeitenden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Unterschrift</w:t>
            </w: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Frau A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Frau B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Frau C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Herr A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Herr B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Herr C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Frau D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  <w:tr>
        <w:trPr>
          <w:trHeight w:val="567"/>
        </w:trPr>
        <w:tc>
          <w:tcPr>
            <w:tcW w:w="467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Herr D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</w:p>
        </w:tc>
      </w:tr>
    </w:tbl>
    <w:p>
      <w:pPr>
        <w:rPr>
          <w:rFonts w:ascii="Calibri" w:eastAsia="Calibri" w:hAnsi="Calibri" w:cs="Times New Roman"/>
        </w:rPr>
      </w:pPr>
    </w:p>
    <w:p>
      <w:pPr>
        <w:rPr>
          <w:rFonts w:ascii="Calibri" w:eastAsia="Calibri" w:hAnsi="Calibri" w:cs="Times New Roman"/>
        </w:rPr>
      </w:pPr>
    </w:p>
    <w:p>
      <w:pPr>
        <w:rPr>
          <w:rFonts w:ascii="Calibri" w:eastAsia="Calibri" w:hAnsi="Calibri" w:cs="Times New Roman"/>
        </w:rPr>
      </w:pPr>
    </w:p>
    <w:p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>
        <w:tc>
          <w:tcPr>
            <w:tcW w:w="3708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Unterschrift TL / FDL</w:t>
            </w:r>
          </w:p>
        </w:tc>
      </w:tr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7F83A-8F75-4245-B204-82A2AF5B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Grüncke, Jan</dc:creator>
  <cp:lastModifiedBy>Beser, Olga</cp:lastModifiedBy>
  <cp:revision>2</cp:revision>
  <dcterms:created xsi:type="dcterms:W3CDTF">2022-06-14T06:36:00Z</dcterms:created>
  <dcterms:modified xsi:type="dcterms:W3CDTF">2022-06-14T06:36:00Z</dcterms:modified>
</cp:coreProperties>
</file>